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6B" w:rsidRPr="00A9699F" w:rsidRDefault="00240103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清单</w:t>
      </w:r>
    </w:p>
    <w:p w:rsidR="00644C1F" w:rsidRPr="00A9699F" w:rsidRDefault="00644C1F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一、搬迁规模</w:t>
      </w:r>
    </w:p>
    <w:p w:rsidR="00760E07" w:rsidRPr="00A9699F" w:rsidRDefault="009B17C8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1.</w:t>
      </w:r>
      <w:r w:rsidR="00D3346B" w:rsidRPr="00A9699F">
        <w:rPr>
          <w:rFonts w:ascii="仿宋" w:eastAsia="仿宋" w:hAnsi="仿宋" w:hint="eastAsia"/>
          <w:sz w:val="28"/>
          <w:szCs w:val="28"/>
        </w:rPr>
        <w:t>开放书架</w:t>
      </w:r>
      <w:r w:rsidR="00F92E07" w:rsidRPr="00A9699F">
        <w:rPr>
          <w:rFonts w:ascii="仿宋" w:eastAsia="仿宋" w:hAnsi="仿宋" w:hint="eastAsia"/>
          <w:sz w:val="28"/>
          <w:szCs w:val="28"/>
        </w:rPr>
        <w:t>长度为</w:t>
      </w:r>
      <w:r w:rsidR="0077480F" w:rsidRPr="00A9699F">
        <w:rPr>
          <w:rFonts w:ascii="仿宋" w:eastAsia="仿宋" w:hAnsi="仿宋" w:hint="eastAsia"/>
          <w:sz w:val="28"/>
          <w:szCs w:val="28"/>
        </w:rPr>
        <w:t>7.2m*3</w:t>
      </w:r>
      <w:r w:rsidR="004872D7" w:rsidRPr="00A9699F">
        <w:rPr>
          <w:rFonts w:ascii="仿宋" w:eastAsia="仿宋" w:hAnsi="仿宋" w:hint="eastAsia"/>
          <w:sz w:val="28"/>
          <w:szCs w:val="28"/>
        </w:rPr>
        <w:t>（个）</w:t>
      </w:r>
      <w:r w:rsidR="00F92E07" w:rsidRPr="00A9699F">
        <w:rPr>
          <w:rFonts w:ascii="仿宋" w:eastAsia="仿宋" w:hAnsi="仿宋" w:hint="eastAsia"/>
          <w:sz w:val="28"/>
          <w:szCs w:val="28"/>
        </w:rPr>
        <w:t>，</w:t>
      </w:r>
      <w:r w:rsidR="004872D7" w:rsidRPr="00A9699F">
        <w:rPr>
          <w:rFonts w:ascii="仿宋" w:eastAsia="仿宋" w:hAnsi="仿宋" w:hint="eastAsia"/>
          <w:sz w:val="28"/>
          <w:szCs w:val="28"/>
        </w:rPr>
        <w:t>每架横向宽度为8格，纵向高度为7格，</w:t>
      </w:r>
      <w:r w:rsidR="00F92E07" w:rsidRPr="00A9699F">
        <w:rPr>
          <w:rFonts w:ascii="仿宋" w:eastAsia="仿宋" w:hAnsi="仿宋" w:hint="eastAsia"/>
          <w:sz w:val="28"/>
          <w:szCs w:val="28"/>
        </w:rPr>
        <w:t>单面共</w:t>
      </w:r>
      <w:r w:rsidR="004872D7" w:rsidRPr="00A9699F">
        <w:rPr>
          <w:rFonts w:ascii="仿宋" w:eastAsia="仿宋" w:hAnsi="仿宋" w:hint="eastAsia"/>
          <w:sz w:val="28"/>
          <w:szCs w:val="28"/>
        </w:rPr>
        <w:t>5</w:t>
      </w:r>
      <w:r w:rsidR="00F92E07" w:rsidRPr="00A9699F">
        <w:rPr>
          <w:rFonts w:ascii="仿宋" w:eastAsia="仿宋" w:hAnsi="仿宋" w:hint="eastAsia"/>
          <w:sz w:val="28"/>
          <w:szCs w:val="28"/>
        </w:rPr>
        <w:t>6格，</w:t>
      </w:r>
      <w:r w:rsidR="004872D7" w:rsidRPr="00A9699F">
        <w:rPr>
          <w:rFonts w:ascii="仿宋" w:eastAsia="仿宋" w:hAnsi="仿宋" w:hint="eastAsia"/>
          <w:sz w:val="28"/>
          <w:szCs w:val="28"/>
        </w:rPr>
        <w:t>两架</w:t>
      </w:r>
      <w:r w:rsidR="00F92E07" w:rsidRPr="00A9699F">
        <w:rPr>
          <w:rFonts w:ascii="仿宋" w:eastAsia="仿宋" w:hAnsi="仿宋" w:hint="eastAsia"/>
          <w:sz w:val="28"/>
          <w:szCs w:val="28"/>
        </w:rPr>
        <w:t>共</w:t>
      </w:r>
      <w:r w:rsidR="004872D7" w:rsidRPr="00A9699F">
        <w:rPr>
          <w:rFonts w:ascii="仿宋" w:eastAsia="仿宋" w:hAnsi="仿宋" w:hint="eastAsia"/>
          <w:sz w:val="28"/>
          <w:szCs w:val="28"/>
        </w:rPr>
        <w:t>56</w:t>
      </w:r>
      <w:r w:rsidR="00F92E07" w:rsidRPr="00A9699F">
        <w:rPr>
          <w:rFonts w:ascii="仿宋" w:eastAsia="仿宋" w:hAnsi="仿宋" w:hint="eastAsia"/>
          <w:sz w:val="28"/>
          <w:szCs w:val="28"/>
        </w:rPr>
        <w:t>*</w:t>
      </w:r>
      <w:r w:rsidR="0077480F" w:rsidRPr="00A9699F">
        <w:rPr>
          <w:rFonts w:ascii="仿宋" w:eastAsia="仿宋" w:hAnsi="仿宋" w:hint="eastAsia"/>
          <w:sz w:val="28"/>
          <w:szCs w:val="28"/>
        </w:rPr>
        <w:t>3*2=336</w:t>
      </w:r>
      <w:r w:rsidR="00F92E07" w:rsidRPr="00A9699F">
        <w:rPr>
          <w:rFonts w:ascii="仿宋" w:eastAsia="仿宋" w:hAnsi="仿宋" w:hint="eastAsia"/>
          <w:sz w:val="28"/>
          <w:szCs w:val="28"/>
        </w:rPr>
        <w:t>个单元格（含空格）；</w:t>
      </w:r>
      <w:r w:rsidRPr="00A9699F">
        <w:rPr>
          <w:rFonts w:ascii="仿宋" w:eastAsia="仿宋" w:hAnsi="仿宋" w:hint="eastAsia"/>
          <w:sz w:val="28"/>
          <w:szCs w:val="28"/>
        </w:rPr>
        <w:t>平均每格放书长度约为0.5m，合计放书长度约为</w:t>
      </w:r>
      <w:r w:rsidR="0077480F" w:rsidRPr="00A9699F">
        <w:rPr>
          <w:rFonts w:ascii="仿宋" w:eastAsia="仿宋" w:hAnsi="仿宋" w:hint="eastAsia"/>
          <w:sz w:val="28"/>
          <w:szCs w:val="28"/>
        </w:rPr>
        <w:t>336</w:t>
      </w:r>
      <w:r w:rsidRPr="00A9699F">
        <w:rPr>
          <w:rFonts w:ascii="仿宋" w:eastAsia="仿宋" w:hAnsi="仿宋" w:hint="eastAsia"/>
          <w:sz w:val="28"/>
          <w:szCs w:val="28"/>
        </w:rPr>
        <w:t>*0.5m</w:t>
      </w:r>
      <w:r w:rsidR="004872D7" w:rsidRPr="00A9699F">
        <w:rPr>
          <w:rFonts w:ascii="仿宋" w:eastAsia="仿宋" w:hAnsi="仿宋" w:hint="eastAsia"/>
          <w:sz w:val="28"/>
          <w:szCs w:val="28"/>
        </w:rPr>
        <w:t>=</w:t>
      </w:r>
      <w:r w:rsidR="0077480F" w:rsidRPr="00A9699F">
        <w:rPr>
          <w:rFonts w:ascii="仿宋" w:eastAsia="仿宋" w:hAnsi="仿宋" w:hint="eastAsia"/>
          <w:sz w:val="28"/>
          <w:szCs w:val="28"/>
        </w:rPr>
        <w:t>168</w:t>
      </w:r>
      <w:r w:rsidR="004872D7" w:rsidRPr="00A9699F">
        <w:rPr>
          <w:rFonts w:ascii="仿宋" w:eastAsia="仿宋" w:hAnsi="仿宋" w:hint="eastAsia"/>
          <w:sz w:val="28"/>
          <w:szCs w:val="28"/>
        </w:rPr>
        <w:t>米</w:t>
      </w:r>
      <w:r w:rsidRPr="00A9699F">
        <w:rPr>
          <w:rFonts w:ascii="仿宋" w:eastAsia="仿宋" w:hAnsi="仿宋" w:hint="eastAsia"/>
          <w:sz w:val="28"/>
          <w:szCs w:val="28"/>
        </w:rPr>
        <w:t>；</w:t>
      </w:r>
    </w:p>
    <w:p w:rsidR="001F5CB8" w:rsidRPr="00A9699F" w:rsidRDefault="009B17C8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2.</w:t>
      </w:r>
      <w:r w:rsidR="00F92E07" w:rsidRPr="00A9699F">
        <w:rPr>
          <w:rFonts w:ascii="仿宋" w:eastAsia="仿宋" w:hAnsi="仿宋" w:hint="eastAsia"/>
          <w:sz w:val="28"/>
          <w:szCs w:val="28"/>
        </w:rPr>
        <w:t>密集架分两个区，共17个单元（8+9），每个单元共40个单元格，共计</w:t>
      </w:r>
      <w:r w:rsidR="004872D7" w:rsidRPr="00A9699F">
        <w:rPr>
          <w:rFonts w:ascii="仿宋" w:eastAsia="仿宋" w:hAnsi="仿宋" w:hint="eastAsia"/>
          <w:sz w:val="28"/>
          <w:szCs w:val="28"/>
        </w:rPr>
        <w:t>17*40</w:t>
      </w:r>
      <w:r w:rsidR="00F92E07" w:rsidRPr="00A9699F">
        <w:rPr>
          <w:rFonts w:ascii="仿宋" w:eastAsia="仿宋" w:hAnsi="仿宋" w:hint="eastAsia"/>
          <w:sz w:val="28"/>
          <w:szCs w:val="28"/>
        </w:rPr>
        <w:t>个单元格，</w:t>
      </w:r>
      <w:r w:rsidR="00E23BEB" w:rsidRPr="00A9699F">
        <w:rPr>
          <w:rFonts w:ascii="仿宋" w:eastAsia="仿宋" w:hAnsi="仿宋" w:hint="eastAsia"/>
          <w:sz w:val="28"/>
          <w:szCs w:val="28"/>
        </w:rPr>
        <w:t>约1/3</w:t>
      </w:r>
      <w:r w:rsidR="00F92E07" w:rsidRPr="00A9699F">
        <w:rPr>
          <w:rFonts w:ascii="仿宋" w:eastAsia="仿宋" w:hAnsi="仿宋" w:hint="eastAsia"/>
          <w:sz w:val="28"/>
          <w:szCs w:val="28"/>
        </w:rPr>
        <w:t>单元格无书，</w:t>
      </w:r>
      <w:r w:rsidRPr="00A9699F">
        <w:rPr>
          <w:rFonts w:ascii="仿宋" w:eastAsia="仿宋" w:hAnsi="仿宋" w:hint="eastAsia"/>
          <w:sz w:val="28"/>
          <w:szCs w:val="28"/>
        </w:rPr>
        <w:t>合计放书单元格长度约为</w:t>
      </w:r>
      <w:r w:rsidR="004872D7" w:rsidRPr="00A9699F">
        <w:rPr>
          <w:rFonts w:ascii="仿宋" w:eastAsia="仿宋" w:hAnsi="仿宋" w:hint="eastAsia"/>
          <w:sz w:val="28"/>
          <w:szCs w:val="28"/>
        </w:rPr>
        <w:t xml:space="preserve"> ：（</w:t>
      </w:r>
      <w:r w:rsidRPr="00A9699F">
        <w:rPr>
          <w:rFonts w:ascii="仿宋" w:eastAsia="仿宋" w:hAnsi="仿宋" w:hint="eastAsia"/>
          <w:sz w:val="28"/>
          <w:szCs w:val="28"/>
        </w:rPr>
        <w:t>17*40*2/3</w:t>
      </w:r>
      <w:r w:rsidR="004872D7" w:rsidRPr="00A9699F">
        <w:rPr>
          <w:rFonts w:ascii="仿宋" w:eastAsia="仿宋" w:hAnsi="仿宋" w:hint="eastAsia"/>
          <w:sz w:val="28"/>
          <w:szCs w:val="28"/>
        </w:rPr>
        <w:t>）</w:t>
      </w:r>
      <w:r w:rsidRPr="00A9699F">
        <w:rPr>
          <w:rFonts w:ascii="仿宋" w:eastAsia="仿宋" w:hAnsi="仿宋" w:hint="eastAsia"/>
          <w:sz w:val="28"/>
          <w:szCs w:val="28"/>
        </w:rPr>
        <w:t>*0.9*0.5m</w:t>
      </w:r>
      <w:r w:rsidR="004872D7" w:rsidRPr="00A9699F">
        <w:rPr>
          <w:rFonts w:ascii="仿宋" w:eastAsia="仿宋" w:hAnsi="仿宋" w:hint="eastAsia"/>
          <w:sz w:val="28"/>
          <w:szCs w:val="28"/>
        </w:rPr>
        <w:t>，共约204米</w:t>
      </w:r>
      <w:r w:rsidRPr="00A9699F">
        <w:rPr>
          <w:rFonts w:ascii="仿宋" w:eastAsia="仿宋" w:hAnsi="仿宋" w:hint="eastAsia"/>
          <w:sz w:val="28"/>
          <w:szCs w:val="28"/>
        </w:rPr>
        <w:t>；</w:t>
      </w:r>
    </w:p>
    <w:p w:rsidR="001F5CB8" w:rsidRPr="00A9699F" w:rsidRDefault="009B17C8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3.</w:t>
      </w:r>
      <w:r w:rsidR="00F92E07" w:rsidRPr="00A9699F">
        <w:rPr>
          <w:rFonts w:ascii="仿宋" w:eastAsia="仿宋" w:hAnsi="仿宋" w:hint="eastAsia"/>
          <w:sz w:val="28"/>
          <w:szCs w:val="28"/>
        </w:rPr>
        <w:t>珍藏</w:t>
      </w:r>
      <w:r w:rsidR="00644C1F" w:rsidRPr="00A9699F">
        <w:rPr>
          <w:rFonts w:ascii="仿宋" w:eastAsia="仿宋" w:hAnsi="仿宋" w:hint="eastAsia"/>
          <w:sz w:val="28"/>
          <w:szCs w:val="28"/>
        </w:rPr>
        <w:t>玻璃</w:t>
      </w:r>
      <w:r w:rsidR="00F92E07" w:rsidRPr="00A9699F">
        <w:rPr>
          <w:rFonts w:ascii="仿宋" w:eastAsia="仿宋" w:hAnsi="仿宋" w:hint="eastAsia"/>
          <w:sz w:val="28"/>
          <w:szCs w:val="28"/>
        </w:rPr>
        <w:t>书柜</w:t>
      </w:r>
      <w:r w:rsidR="004872D7" w:rsidRPr="00A9699F">
        <w:rPr>
          <w:rFonts w:ascii="仿宋" w:eastAsia="仿宋" w:hAnsi="仿宋" w:hint="eastAsia"/>
          <w:sz w:val="28"/>
          <w:szCs w:val="28"/>
        </w:rPr>
        <w:t>6</w:t>
      </w:r>
      <w:r w:rsidR="00F92E07" w:rsidRPr="00A9699F">
        <w:rPr>
          <w:rFonts w:ascii="仿宋" w:eastAsia="仿宋" w:hAnsi="仿宋" w:hint="eastAsia"/>
          <w:sz w:val="28"/>
          <w:szCs w:val="28"/>
        </w:rPr>
        <w:t>个</w:t>
      </w:r>
      <w:r w:rsidRPr="00A9699F">
        <w:rPr>
          <w:rFonts w:ascii="仿宋" w:eastAsia="仿宋" w:hAnsi="仿宋" w:hint="eastAsia"/>
          <w:sz w:val="28"/>
          <w:szCs w:val="28"/>
        </w:rPr>
        <w:t>，每个4格，合计放书长度约为8*4*0.9*4/5m</w:t>
      </w:r>
      <w:r w:rsidR="004872D7" w:rsidRPr="00A9699F">
        <w:rPr>
          <w:rFonts w:ascii="仿宋" w:eastAsia="仿宋" w:hAnsi="仿宋" w:hint="eastAsia"/>
          <w:sz w:val="28"/>
          <w:szCs w:val="28"/>
        </w:rPr>
        <w:t>=23m</w:t>
      </w:r>
      <w:r w:rsidRPr="00A9699F">
        <w:rPr>
          <w:rFonts w:ascii="仿宋" w:eastAsia="仿宋" w:hAnsi="仿宋" w:hint="eastAsia"/>
          <w:sz w:val="28"/>
          <w:szCs w:val="28"/>
        </w:rPr>
        <w:t>；</w:t>
      </w:r>
    </w:p>
    <w:p w:rsidR="001F5CB8" w:rsidRPr="00A9699F" w:rsidRDefault="009B17C8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4.</w:t>
      </w:r>
      <w:r w:rsidR="00644C1F" w:rsidRPr="00A9699F">
        <w:rPr>
          <w:rFonts w:ascii="仿宋" w:eastAsia="仿宋" w:hAnsi="仿宋" w:hint="eastAsia"/>
          <w:sz w:val="28"/>
          <w:szCs w:val="28"/>
        </w:rPr>
        <w:t>打包书</w:t>
      </w:r>
      <w:r w:rsidR="00E23BEB" w:rsidRPr="00A9699F">
        <w:rPr>
          <w:rFonts w:ascii="仿宋" w:eastAsia="仿宋" w:hAnsi="仿宋" w:hint="eastAsia"/>
          <w:sz w:val="28"/>
          <w:szCs w:val="28"/>
        </w:rPr>
        <w:t>约100</w:t>
      </w:r>
      <w:r w:rsidR="00644C1F" w:rsidRPr="00A9699F">
        <w:rPr>
          <w:rFonts w:ascii="仿宋" w:eastAsia="仿宋" w:hAnsi="仿宋" w:hint="eastAsia"/>
          <w:sz w:val="28"/>
          <w:szCs w:val="28"/>
        </w:rPr>
        <w:t>件</w:t>
      </w:r>
      <w:r w:rsidR="00E23BEB" w:rsidRPr="00A9699F">
        <w:rPr>
          <w:rFonts w:ascii="仿宋" w:eastAsia="仿宋" w:hAnsi="仿宋" w:hint="eastAsia"/>
          <w:sz w:val="28"/>
          <w:szCs w:val="28"/>
        </w:rPr>
        <w:t>，每包平均约30kg</w:t>
      </w:r>
      <w:r w:rsidRPr="00A9699F">
        <w:rPr>
          <w:rFonts w:ascii="仿宋" w:eastAsia="仿宋" w:hAnsi="仿宋" w:hint="eastAsia"/>
          <w:sz w:val="28"/>
          <w:szCs w:val="28"/>
        </w:rPr>
        <w:t>；</w:t>
      </w:r>
    </w:p>
    <w:p w:rsidR="001F5CB8" w:rsidRPr="00A9699F" w:rsidRDefault="009B17C8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5.</w:t>
      </w:r>
      <w:r w:rsidR="00F92E07" w:rsidRPr="00A9699F">
        <w:rPr>
          <w:rFonts w:ascii="仿宋" w:eastAsia="仿宋" w:hAnsi="仿宋" w:hint="eastAsia"/>
          <w:sz w:val="28"/>
          <w:szCs w:val="28"/>
        </w:rPr>
        <w:t>散落杂志约</w:t>
      </w:r>
      <w:r w:rsidR="0077480F" w:rsidRPr="00A9699F">
        <w:rPr>
          <w:rFonts w:ascii="仿宋" w:eastAsia="仿宋" w:hAnsi="仿宋" w:hint="eastAsia"/>
          <w:sz w:val="28"/>
          <w:szCs w:val="28"/>
        </w:rPr>
        <w:t>6</w:t>
      </w:r>
      <w:r w:rsidR="00F92E07" w:rsidRPr="00A9699F">
        <w:rPr>
          <w:rFonts w:ascii="仿宋" w:eastAsia="仿宋" w:hAnsi="仿宋" w:hint="eastAsia"/>
          <w:sz w:val="28"/>
          <w:szCs w:val="28"/>
        </w:rPr>
        <w:t>00本（套）</w:t>
      </w:r>
      <w:r w:rsidRPr="00A9699F">
        <w:rPr>
          <w:rFonts w:ascii="仿宋" w:eastAsia="仿宋" w:hAnsi="仿宋" w:hint="eastAsia"/>
          <w:sz w:val="28"/>
          <w:szCs w:val="28"/>
        </w:rPr>
        <w:t>；</w:t>
      </w:r>
    </w:p>
    <w:p w:rsidR="001F5CB8" w:rsidRPr="00A9699F" w:rsidRDefault="009B17C8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6.</w:t>
      </w:r>
      <w:r w:rsidR="001B2B80" w:rsidRPr="00A9699F">
        <w:rPr>
          <w:rFonts w:ascii="仿宋" w:eastAsia="仿宋" w:hAnsi="仿宋" w:hint="eastAsia"/>
          <w:sz w:val="28"/>
          <w:szCs w:val="28"/>
        </w:rPr>
        <w:t>桌椅、木柜、</w:t>
      </w:r>
      <w:r w:rsidR="00F92E07" w:rsidRPr="00A9699F">
        <w:rPr>
          <w:rFonts w:ascii="仿宋" w:eastAsia="仿宋" w:hAnsi="仿宋" w:hint="eastAsia"/>
          <w:sz w:val="28"/>
          <w:szCs w:val="28"/>
        </w:rPr>
        <w:t>电脑</w:t>
      </w:r>
      <w:r w:rsidR="00644C1F" w:rsidRPr="00A9699F">
        <w:rPr>
          <w:rFonts w:ascii="仿宋" w:eastAsia="仿宋" w:hAnsi="仿宋" w:hint="eastAsia"/>
          <w:sz w:val="28"/>
          <w:szCs w:val="28"/>
        </w:rPr>
        <w:t>及装订设备若干</w:t>
      </w:r>
      <w:r w:rsidRPr="00A9699F">
        <w:rPr>
          <w:rFonts w:ascii="仿宋" w:eastAsia="仿宋" w:hAnsi="仿宋" w:hint="eastAsia"/>
          <w:sz w:val="28"/>
          <w:szCs w:val="28"/>
        </w:rPr>
        <w:t>；</w:t>
      </w:r>
    </w:p>
    <w:p w:rsidR="00644C1F" w:rsidRPr="00A9699F" w:rsidRDefault="009B17C8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7.</w:t>
      </w:r>
      <w:r w:rsidR="00F36BBE" w:rsidRPr="00A9699F">
        <w:rPr>
          <w:rFonts w:ascii="仿宋" w:eastAsia="仿宋" w:hAnsi="仿宋" w:hint="eastAsia"/>
          <w:sz w:val="28"/>
          <w:szCs w:val="28"/>
        </w:rPr>
        <w:t>教学楼四楼三个书柜与图书</w:t>
      </w:r>
      <w:r w:rsidRPr="00A9699F">
        <w:rPr>
          <w:rFonts w:ascii="仿宋" w:eastAsia="仿宋" w:hAnsi="仿宋" w:hint="eastAsia"/>
          <w:sz w:val="28"/>
          <w:szCs w:val="28"/>
        </w:rPr>
        <w:t>若</w:t>
      </w:r>
      <w:r w:rsidR="00E23BEB" w:rsidRPr="00A9699F">
        <w:rPr>
          <w:rFonts w:ascii="仿宋" w:eastAsia="仿宋" w:hAnsi="仿宋" w:hint="eastAsia"/>
          <w:sz w:val="28"/>
          <w:szCs w:val="28"/>
        </w:rPr>
        <w:t>干</w:t>
      </w:r>
      <w:r w:rsidR="001B2B80" w:rsidRPr="00A9699F">
        <w:rPr>
          <w:rFonts w:ascii="仿宋" w:eastAsia="仿宋" w:hAnsi="仿宋" w:hint="eastAsia"/>
          <w:sz w:val="28"/>
          <w:szCs w:val="28"/>
        </w:rPr>
        <w:t>，图书长度约3*5格*0.4m=6m；</w:t>
      </w:r>
    </w:p>
    <w:p w:rsidR="001B2B80" w:rsidRPr="00A9699F" w:rsidRDefault="001B2B80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8.陶行知</w:t>
      </w:r>
      <w:r w:rsidR="008562A9" w:rsidRPr="00A9699F">
        <w:rPr>
          <w:rFonts w:ascii="仿宋" w:eastAsia="仿宋" w:hAnsi="仿宋" w:hint="eastAsia"/>
          <w:sz w:val="28"/>
          <w:szCs w:val="28"/>
        </w:rPr>
        <w:t>雕塑（含基石）</w:t>
      </w:r>
      <w:r w:rsidRPr="00A9699F">
        <w:rPr>
          <w:rFonts w:ascii="仿宋" w:eastAsia="仿宋" w:hAnsi="仿宋" w:hint="eastAsia"/>
          <w:sz w:val="28"/>
          <w:szCs w:val="28"/>
        </w:rPr>
        <w:t>、陈鹤琴雕塑各一尊。</w:t>
      </w:r>
    </w:p>
    <w:p w:rsidR="006A43E5" w:rsidRPr="00A9699F" w:rsidRDefault="00240103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 w:rsidR="00286377" w:rsidRPr="00A9699F">
        <w:rPr>
          <w:rFonts w:ascii="仿宋" w:eastAsia="仿宋" w:hAnsi="仿宋"/>
          <w:sz w:val="28"/>
          <w:szCs w:val="28"/>
        </w:rPr>
        <w:t>、搬迁要求</w:t>
      </w:r>
    </w:p>
    <w:p w:rsidR="00962F32" w:rsidRPr="00A9699F" w:rsidRDefault="00286377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⒈</w:t>
      </w:r>
      <w:r w:rsidR="00962F32" w:rsidRPr="00A9699F">
        <w:rPr>
          <w:rFonts w:ascii="仿宋" w:eastAsia="仿宋" w:hAnsi="仿宋" w:hint="eastAsia"/>
          <w:sz w:val="28"/>
          <w:szCs w:val="28"/>
        </w:rPr>
        <w:t>图书下架要保证原顺序不变，不得错乱</w:t>
      </w:r>
      <w:r w:rsidR="00631F17" w:rsidRPr="00A9699F">
        <w:rPr>
          <w:rFonts w:ascii="仿宋" w:eastAsia="仿宋" w:hAnsi="仿宋" w:hint="eastAsia"/>
          <w:sz w:val="28"/>
          <w:szCs w:val="28"/>
        </w:rPr>
        <w:t>，不得遗失</w:t>
      </w:r>
      <w:r w:rsidR="00962F32" w:rsidRPr="00A9699F">
        <w:rPr>
          <w:rFonts w:ascii="仿宋" w:eastAsia="仿宋" w:hAnsi="仿宋" w:hint="eastAsia"/>
          <w:sz w:val="28"/>
          <w:szCs w:val="28"/>
        </w:rPr>
        <w:t>；</w:t>
      </w:r>
    </w:p>
    <w:p w:rsidR="00286377" w:rsidRPr="00A9699F" w:rsidRDefault="00962F32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⒉</w:t>
      </w:r>
      <w:r w:rsidR="00286377" w:rsidRPr="00A9699F">
        <w:rPr>
          <w:rFonts w:ascii="仿宋" w:eastAsia="仿宋" w:hAnsi="仿宋" w:hint="eastAsia"/>
          <w:sz w:val="28"/>
          <w:szCs w:val="28"/>
        </w:rPr>
        <w:t>图书包裹完好，</w:t>
      </w:r>
      <w:r w:rsidR="00775C84" w:rsidRPr="00A9699F">
        <w:rPr>
          <w:rFonts w:ascii="仿宋" w:eastAsia="仿宋" w:hAnsi="仿宋" w:hint="eastAsia"/>
          <w:sz w:val="28"/>
          <w:szCs w:val="28"/>
        </w:rPr>
        <w:t>在搬运图中不得污损，并按要求摆放指定位置；</w:t>
      </w:r>
    </w:p>
    <w:p w:rsidR="00286377" w:rsidRPr="00A9699F" w:rsidRDefault="00962F32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⒊</w:t>
      </w:r>
      <w:r w:rsidR="00775C84" w:rsidRPr="00A9699F">
        <w:rPr>
          <w:rFonts w:ascii="仿宋" w:eastAsia="仿宋" w:hAnsi="仿宋" w:hint="eastAsia"/>
          <w:sz w:val="28"/>
          <w:szCs w:val="28"/>
        </w:rPr>
        <w:t>图书包裹完好后要按照顺序标签</w:t>
      </w:r>
      <w:r w:rsidRPr="00A9699F">
        <w:rPr>
          <w:rFonts w:ascii="仿宋" w:eastAsia="仿宋" w:hAnsi="仿宋" w:hint="eastAsia"/>
          <w:sz w:val="28"/>
          <w:szCs w:val="28"/>
        </w:rPr>
        <w:t>或标识</w:t>
      </w:r>
      <w:r w:rsidR="00775C84" w:rsidRPr="00A9699F">
        <w:rPr>
          <w:rFonts w:ascii="仿宋" w:eastAsia="仿宋" w:hAnsi="仿宋" w:hint="eastAsia"/>
          <w:sz w:val="28"/>
          <w:szCs w:val="28"/>
        </w:rPr>
        <w:t>，有序搬运，要易于清点；</w:t>
      </w:r>
    </w:p>
    <w:p w:rsidR="00963078" w:rsidRPr="00A9699F" w:rsidRDefault="00962F32" w:rsidP="00A9699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699F">
        <w:rPr>
          <w:rFonts w:ascii="仿宋" w:eastAsia="仿宋" w:hAnsi="仿宋" w:hint="eastAsia"/>
          <w:sz w:val="28"/>
          <w:szCs w:val="28"/>
        </w:rPr>
        <w:t>⒋</w:t>
      </w:r>
      <w:r w:rsidR="00775C84" w:rsidRPr="00A9699F">
        <w:rPr>
          <w:rFonts w:ascii="仿宋" w:eastAsia="仿宋" w:hAnsi="仿宋" w:hint="eastAsia"/>
          <w:sz w:val="28"/>
          <w:szCs w:val="28"/>
        </w:rPr>
        <w:t>书架、书柜等</w:t>
      </w:r>
      <w:r w:rsidRPr="00A9699F">
        <w:rPr>
          <w:rFonts w:ascii="仿宋" w:eastAsia="仿宋" w:hAnsi="仿宋" w:hint="eastAsia"/>
          <w:sz w:val="28"/>
          <w:szCs w:val="28"/>
        </w:rPr>
        <w:t>保证搬迁中不损坏，不变形，拆卸、零配件等保持完整并可再次装配；</w:t>
      </w:r>
    </w:p>
    <w:p w:rsidR="00B97B93" w:rsidRDefault="00773922" w:rsidP="00631F17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1939146" cy="1454360"/>
            <wp:effectExtent l="19050" t="0" r="3954" b="0"/>
            <wp:docPr id="4" name="图片 4" descr="D:\KwDownload\365665801\FileRecv\MobileFile\IMG_20220827_09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wDownload\365665801\FileRecv\MobileFile\IMG_20220827_0917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300" cy="145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B93">
        <w:rPr>
          <w:rFonts w:ascii="仿宋" w:eastAsia="仿宋" w:hAnsi="仿宋" w:hint="eastAsia"/>
          <w:sz w:val="24"/>
          <w:szCs w:val="24"/>
        </w:rPr>
        <w:t xml:space="preserve">   </w:t>
      </w:r>
      <w:r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2286372" cy="1715433"/>
            <wp:effectExtent l="19050" t="0" r="0" b="0"/>
            <wp:docPr id="2" name="图片 2" descr="D:\KwDownload\365665801\FileRecv\MobileFile\IMG_20220827_091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wDownload\365665801\FileRecv\MobileFile\IMG_20220827_0916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39" cy="171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3078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>
            <wp:extent cx="1728099" cy="2303253"/>
            <wp:effectExtent l="19050" t="0" r="5451" b="0"/>
            <wp:docPr id="10" name="图片 3" descr="D:\KwDownload\365665801\FileRecv\MobileFile\IMG_20220827_09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wDownload\365665801\FileRecv\MobileFile\IMG_20220827_0916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34" cy="230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1468671" cy="1957957"/>
            <wp:effectExtent l="19050" t="0" r="0" b="0"/>
            <wp:docPr id="1" name="图片 1" descr="D:\KwDownload\365665801\FileRecv\MobileFile\IMG_20220827_092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wDownload\365665801\FileRecv\MobileFile\IMG_20220827_0926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118" cy="195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3078">
        <w:rPr>
          <w:rFonts w:ascii="仿宋" w:eastAsia="仿宋" w:hAnsi="仿宋" w:hint="eastAsia"/>
          <w:sz w:val="24"/>
          <w:szCs w:val="24"/>
        </w:rPr>
        <w:t xml:space="preserve">  </w:t>
      </w:r>
      <w:r w:rsidR="00963078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1633161" cy="2177550"/>
            <wp:effectExtent l="19050" t="0" r="5139" b="0"/>
            <wp:docPr id="8" name="图片 7" descr="D:\KwDownload\365665801\FileRecv\MobileFile\IMG_20220827_09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KwDownload\365665801\FileRecv\MobileFile\IMG_20220827_0916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07" cy="218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3078">
        <w:rPr>
          <w:rFonts w:ascii="仿宋" w:eastAsia="仿宋" w:hAnsi="仿宋" w:hint="eastAsia"/>
          <w:sz w:val="24"/>
          <w:szCs w:val="24"/>
        </w:rPr>
        <w:t xml:space="preserve">  </w:t>
      </w:r>
      <w:r w:rsidR="00963078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2172060" cy="1629047"/>
            <wp:effectExtent l="19050" t="0" r="0" b="0"/>
            <wp:docPr id="9" name="图片 6" descr="D:\KwDownload\365665801\FileRecv\MobileFile\IMG_20220827_09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wDownload\365665801\FileRecv\MobileFile\IMG_20220827_092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72" cy="165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1F17">
        <w:rPr>
          <w:rFonts w:ascii="仿宋" w:eastAsia="仿宋" w:hAnsi="仿宋" w:hint="eastAsia"/>
          <w:sz w:val="24"/>
          <w:szCs w:val="24"/>
        </w:rPr>
        <w:t xml:space="preserve">  </w:t>
      </w:r>
      <w:r w:rsidR="00B97B93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2551622" cy="1913721"/>
            <wp:effectExtent l="19050" t="0" r="1078" b="0"/>
            <wp:docPr id="5" name="图片 5" descr="D:\KwDownload\365665801\FileRecv\MobileFile\IMG_20220827_091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wDownload\365665801\FileRecv\MobileFile\IMG_20220827_0916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324" cy="192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B93" w:rsidRPr="006A43E5" w:rsidRDefault="00B97B93" w:rsidP="00AA6BB0">
      <w:pPr>
        <w:rPr>
          <w:rFonts w:ascii="仿宋" w:eastAsia="仿宋" w:hAnsi="仿宋"/>
          <w:sz w:val="24"/>
          <w:szCs w:val="24"/>
        </w:rPr>
      </w:pPr>
    </w:p>
    <w:sectPr w:rsidR="00B97B93" w:rsidRPr="006A43E5" w:rsidSect="00A9699F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6F" w:rsidRDefault="004B416F" w:rsidP="00050EFB">
      <w:r>
        <w:separator/>
      </w:r>
    </w:p>
  </w:endnote>
  <w:endnote w:type="continuationSeparator" w:id="0">
    <w:p w:rsidR="004B416F" w:rsidRDefault="004B416F" w:rsidP="0005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6F" w:rsidRDefault="004B416F" w:rsidP="00050EFB">
      <w:r>
        <w:separator/>
      </w:r>
    </w:p>
  </w:footnote>
  <w:footnote w:type="continuationSeparator" w:id="0">
    <w:p w:rsidR="004B416F" w:rsidRDefault="004B416F" w:rsidP="0005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FB"/>
    <w:rsid w:val="00050EFB"/>
    <w:rsid w:val="0008473E"/>
    <w:rsid w:val="000D0964"/>
    <w:rsid w:val="000F419D"/>
    <w:rsid w:val="00147AF2"/>
    <w:rsid w:val="0016796B"/>
    <w:rsid w:val="001B2B80"/>
    <w:rsid w:val="001D6038"/>
    <w:rsid w:val="001E3202"/>
    <w:rsid w:val="001F5CB8"/>
    <w:rsid w:val="00216F9E"/>
    <w:rsid w:val="00240103"/>
    <w:rsid w:val="002803A3"/>
    <w:rsid w:val="00286377"/>
    <w:rsid w:val="002B4FEB"/>
    <w:rsid w:val="002C7EBF"/>
    <w:rsid w:val="002E0EEB"/>
    <w:rsid w:val="003021F1"/>
    <w:rsid w:val="00364484"/>
    <w:rsid w:val="00390A81"/>
    <w:rsid w:val="003B4D75"/>
    <w:rsid w:val="003C5B26"/>
    <w:rsid w:val="003D092F"/>
    <w:rsid w:val="0040632D"/>
    <w:rsid w:val="0043446C"/>
    <w:rsid w:val="004414BB"/>
    <w:rsid w:val="004872D7"/>
    <w:rsid w:val="0049394A"/>
    <w:rsid w:val="004B416F"/>
    <w:rsid w:val="004F4FFB"/>
    <w:rsid w:val="005145BC"/>
    <w:rsid w:val="00534AB4"/>
    <w:rsid w:val="005A2093"/>
    <w:rsid w:val="005B582E"/>
    <w:rsid w:val="005C7F86"/>
    <w:rsid w:val="005F033F"/>
    <w:rsid w:val="0060270D"/>
    <w:rsid w:val="00631F17"/>
    <w:rsid w:val="00644C1F"/>
    <w:rsid w:val="00646DC6"/>
    <w:rsid w:val="006A43E5"/>
    <w:rsid w:val="006E0399"/>
    <w:rsid w:val="006F596B"/>
    <w:rsid w:val="007012AC"/>
    <w:rsid w:val="00731B34"/>
    <w:rsid w:val="0073565C"/>
    <w:rsid w:val="00760E07"/>
    <w:rsid w:val="00773922"/>
    <w:rsid w:val="0077480F"/>
    <w:rsid w:val="00775C84"/>
    <w:rsid w:val="007D6258"/>
    <w:rsid w:val="008303B7"/>
    <w:rsid w:val="008562A9"/>
    <w:rsid w:val="00951F7C"/>
    <w:rsid w:val="00962F32"/>
    <w:rsid w:val="00963078"/>
    <w:rsid w:val="00970A64"/>
    <w:rsid w:val="009B17C8"/>
    <w:rsid w:val="009C6C75"/>
    <w:rsid w:val="00A0555C"/>
    <w:rsid w:val="00A12AF7"/>
    <w:rsid w:val="00A635D4"/>
    <w:rsid w:val="00A9699F"/>
    <w:rsid w:val="00AA6BB0"/>
    <w:rsid w:val="00AB17AB"/>
    <w:rsid w:val="00AB7340"/>
    <w:rsid w:val="00B504A1"/>
    <w:rsid w:val="00B97B93"/>
    <w:rsid w:val="00BE0A56"/>
    <w:rsid w:val="00BF2D0C"/>
    <w:rsid w:val="00C11080"/>
    <w:rsid w:val="00C868F1"/>
    <w:rsid w:val="00CB79CB"/>
    <w:rsid w:val="00CC2072"/>
    <w:rsid w:val="00CC33FB"/>
    <w:rsid w:val="00D26CAC"/>
    <w:rsid w:val="00D3346B"/>
    <w:rsid w:val="00DC587E"/>
    <w:rsid w:val="00DD680B"/>
    <w:rsid w:val="00E02D67"/>
    <w:rsid w:val="00E141B4"/>
    <w:rsid w:val="00E23BEB"/>
    <w:rsid w:val="00E45ED7"/>
    <w:rsid w:val="00E6380F"/>
    <w:rsid w:val="00E670C1"/>
    <w:rsid w:val="00ED17F6"/>
    <w:rsid w:val="00F36BBE"/>
    <w:rsid w:val="00F3722C"/>
    <w:rsid w:val="00F52F9C"/>
    <w:rsid w:val="00F92E07"/>
    <w:rsid w:val="00F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93829"/>
  <w15:docId w15:val="{9523CCF1-7749-3A43-AD99-B28FA09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E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EFB"/>
    <w:rPr>
      <w:sz w:val="18"/>
      <w:szCs w:val="18"/>
    </w:rPr>
  </w:style>
  <w:style w:type="table" w:styleId="a7">
    <w:name w:val="Table Grid"/>
    <w:basedOn w:val="a1"/>
    <w:uiPriority w:val="59"/>
    <w:rsid w:val="00644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7392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73922"/>
  </w:style>
  <w:style w:type="paragraph" w:styleId="aa">
    <w:name w:val="Balloon Text"/>
    <w:basedOn w:val="a"/>
    <w:link w:val="ab"/>
    <w:uiPriority w:val="99"/>
    <w:semiHidden/>
    <w:unhideWhenUsed/>
    <w:rsid w:val="0077392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739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biolls</dc:creator>
  <cp:lastModifiedBy>Windows 用户</cp:lastModifiedBy>
  <cp:revision>3</cp:revision>
  <dcterms:created xsi:type="dcterms:W3CDTF">2022-09-15T03:53:00Z</dcterms:created>
  <dcterms:modified xsi:type="dcterms:W3CDTF">2022-09-19T01:45:00Z</dcterms:modified>
</cp:coreProperties>
</file>